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07E" w:rsidRPr="00AA307E" w:rsidRDefault="00AA307E" w:rsidP="00AA3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AA307E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AA307E" w:rsidRPr="00AA307E" w:rsidRDefault="00AA307E" w:rsidP="00AA3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307E">
        <w:rPr>
          <w:rFonts w:ascii="Times New Roman" w:hAnsi="Times New Roman" w:cs="Times New Roman"/>
          <w:b/>
          <w:bCs/>
          <w:sz w:val="28"/>
          <w:szCs w:val="28"/>
        </w:rPr>
        <w:t>"ЭКОНОМИЧЕСКОЕ РАЗВИТИЕ И ИННОВАЦИОННАЯ ЭКОНОМИКА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307E">
        <w:rPr>
          <w:rFonts w:ascii="Times New Roman" w:hAnsi="Times New Roman" w:cs="Times New Roman"/>
          <w:b/>
          <w:bCs/>
          <w:sz w:val="28"/>
          <w:szCs w:val="28"/>
        </w:rPr>
        <w:t>В ЯРОСЛАВСКОЙ ОБЛАСТИ" НА 2021 - 2025 ГОДЫ</w:t>
      </w:r>
    </w:p>
    <w:p w:rsidR="00AA307E" w:rsidRPr="00AA307E" w:rsidRDefault="00AA307E" w:rsidP="00AA30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055A" w:rsidRDefault="00AA307E" w:rsidP="00AA30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A307E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AA307E" w:rsidRPr="00AA307E" w:rsidRDefault="00AA307E" w:rsidP="00AA30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A307E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AA307E" w:rsidRPr="00AA307E" w:rsidRDefault="00AA307E" w:rsidP="00AA30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6463"/>
      </w:tblGrid>
      <w:tr w:rsidR="00AA307E" w:rsidRPr="00AA307E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AF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инвестиций и промышленности Ярославской области, директор </w:t>
            </w:r>
            <w:r w:rsidR="00E9055A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 xml:space="preserve"> Глушков Дмитрий Александрович,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тел. (4852) 401-903</w:t>
            </w:r>
          </w:p>
        </w:tc>
      </w:tr>
      <w:tr w:rsidR="00AA307E" w:rsidRPr="00AA307E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Авдеев Максим Александрович, тел. (4852) 400-424</w:t>
            </w:r>
          </w:p>
        </w:tc>
      </w:tr>
      <w:tr w:rsidR="00AA307E" w:rsidRPr="00AA307E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E90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55A">
              <w:rPr>
                <w:rFonts w:ascii="Times New Roman" w:hAnsi="Times New Roman" w:cs="Times New Roman"/>
                <w:sz w:val="28"/>
                <w:szCs w:val="28"/>
              </w:rPr>
              <w:t>департамент инвестиций и промышленности Ярославской области</w:t>
            </w:r>
          </w:p>
        </w:tc>
      </w:tr>
      <w:tr w:rsidR="00AA307E" w:rsidRPr="00AA307E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E90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–</w:t>
            </w:r>
            <w:r w:rsidR="00AA307E" w:rsidRPr="00AA307E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AA307E" w:rsidRPr="00AA307E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- увеличение объема частных инвестиций в экономику Ярославской области;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- повышение инновационной активности региона;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- формирование благоприятных условий для развития субъектов малого и среднего предпринимательства (далее - СМиСП) Ярославской области, способствующих увеличению вклада СМиСП в экономику Ярославской области</w:t>
            </w:r>
          </w:p>
        </w:tc>
      </w:tr>
      <w:tr w:rsidR="00AA307E" w:rsidRPr="00AA307E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 w:history="1">
              <w:r w:rsidRPr="00AA307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AA307E">
              <w:rPr>
                <w:rFonts w:ascii="Times New Roman" w:hAnsi="Times New Roman" w:cs="Times New Roman"/>
                <w:sz w:val="28"/>
                <w:szCs w:val="28"/>
              </w:rPr>
              <w:t xml:space="preserve"> "Стимулирование инвестиционной деятельности в Ярославской области" на 2021 - 2025 годы (приложение 1 к Государственной программе);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8" w:history="1">
              <w:r w:rsidRPr="00AA307E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A30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055A" w:rsidRPr="00E9055A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E905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9055A" w:rsidRPr="00E9055A">
              <w:rPr>
                <w:rFonts w:ascii="Times New Roman" w:hAnsi="Times New Roman" w:cs="Times New Roman"/>
                <w:sz w:val="28"/>
                <w:szCs w:val="28"/>
              </w:rPr>
              <w:t xml:space="preserve"> инвестиций и промышленности Ярославской области </w:t>
            </w: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на 2021 - 2025 годы (приложение 2 к Государственной программе);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9" w:history="1">
              <w:r w:rsidRPr="00AA307E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A307E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субъектов малого и среднего предпринимательства Ярославской области" на 2020 - 2024 годы (основные </w:t>
            </w:r>
            <w:hyperlink r:id="rId10" w:history="1">
              <w:r w:rsidRPr="00AA307E">
                <w:rPr>
                  <w:rFonts w:ascii="Times New Roman" w:hAnsi="Times New Roman" w:cs="Times New Roman"/>
                  <w:sz w:val="28"/>
                  <w:szCs w:val="28"/>
                </w:rPr>
                <w:t>сведения</w:t>
              </w:r>
            </w:hyperlink>
            <w:r w:rsidRPr="00AA307E">
              <w:rPr>
                <w:rFonts w:ascii="Times New Roman" w:hAnsi="Times New Roman" w:cs="Times New Roman"/>
                <w:sz w:val="28"/>
                <w:szCs w:val="28"/>
              </w:rPr>
              <w:t xml:space="preserve"> о региональной целевой </w:t>
            </w:r>
            <w:r w:rsidRPr="00AA30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программе, входящей в состав Государственной программы, приведены в приложении 3 к Государственной программе)</w:t>
            </w:r>
          </w:p>
        </w:tc>
      </w:tr>
      <w:tr w:rsidR="00AA307E" w:rsidRPr="00AA307E" w:rsidTr="00AA307E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- 2701,61 млн. рублей, из них: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2021 год - 210,05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2022 год - 187,61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2023 год - 500,49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2024 год - 209,10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2021 год - 110,06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2022 год - 81,90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2023 год - 108,13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2024 год - 299,42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2025 год - 781,97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2021 год - 97,25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2022 год - 40,87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2023 год - 50,41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2024 год - 24,35 млн. рублей</w:t>
            </w:r>
          </w:p>
        </w:tc>
      </w:tr>
      <w:tr w:rsidR="00AA307E" w:rsidRPr="00AA307E" w:rsidTr="00AA307E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1" w:history="1">
              <w:r w:rsidRPr="00AA307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AA307E">
              <w:rPr>
                <w:rFonts w:ascii="Times New Roman" w:hAnsi="Times New Roman" w:cs="Times New Roman"/>
                <w:sz w:val="28"/>
                <w:szCs w:val="28"/>
              </w:rPr>
              <w:t xml:space="preserve"> "Стимулирование инвестиционной деятельности в Ярославской области" на 2021 - 2025 годы: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всего - 1029,54 млн. рублей, из них: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2021 год - 97,25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2024 год - 188,37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2025 год - 743,92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2" w:history="1">
              <w:r w:rsidRPr="00AA307E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A30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055A" w:rsidRPr="00E9055A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E905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9055A" w:rsidRPr="00E9055A">
              <w:rPr>
                <w:rFonts w:ascii="Times New Roman" w:hAnsi="Times New Roman" w:cs="Times New Roman"/>
                <w:sz w:val="28"/>
                <w:szCs w:val="28"/>
              </w:rPr>
              <w:t xml:space="preserve"> инвестиций и промышленности Ярославской области </w:t>
            </w: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на 2021 - 2025 годы: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всего - 190,57 млн. рублей, из них: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2021 год - 38,35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2022 год - 38,05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2023 год - 38,05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2024 год - 38,05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2025 год - 38,05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3" w:history="1">
              <w:r w:rsidRPr="00AA307E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A307E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субъектов малого и среднего предпринимательства Ярославской области" на 2020 - 2024 годы: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всего - 1481,50 млн. рублей, из них: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2021 год - 281,74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2022 год - 272,33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- 620,98 млн. рублей;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2024 год - 306,45 млн. рублей</w:t>
            </w:r>
          </w:p>
        </w:tc>
      </w:tr>
      <w:tr w:rsidR="00AA307E" w:rsidRPr="00AA307E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- увеличение отношения объема инвестиций в основной капитал к валовому региональному продукту (далее - ВРП) до 19,1 процента по итогам 2025 года;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- увеличение объема отгрузки инновационной продукции до 75,7 млрд. рублей по итогам 2025 года;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- увеличение численности занятых в сфере малого и среднего предпринимательства, включая индивидуальных предпринимателей, до 202,8 тыс. человек по итогам 2024 года;</w:t>
            </w:r>
          </w:p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- увеличение оборота малых и средних предприятий (с учетом микропредприятий) до 327,0 млрд. рублей по итогам 2025 года</w:t>
            </w:r>
          </w:p>
        </w:tc>
      </w:tr>
      <w:tr w:rsidR="00AA307E" w:rsidRPr="00AA307E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E" w:rsidRPr="00AA307E" w:rsidRDefault="00AA3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07E">
              <w:rPr>
                <w:rFonts w:ascii="Times New Roman" w:hAnsi="Times New Roman" w:cs="Times New Roman"/>
                <w:sz w:val="28"/>
                <w:szCs w:val="28"/>
              </w:rPr>
              <w:t>https://www.yarregion.ru/depts/der/tmpPages/programs.aspx</w:t>
            </w:r>
          </w:p>
        </w:tc>
      </w:tr>
    </w:tbl>
    <w:p w:rsidR="00532698" w:rsidRPr="00AA307E" w:rsidRDefault="00532698" w:rsidP="00AA307E">
      <w:pPr>
        <w:rPr>
          <w:rFonts w:ascii="Times New Roman" w:hAnsi="Times New Roman" w:cs="Times New Roman"/>
          <w:sz w:val="28"/>
          <w:szCs w:val="28"/>
        </w:rPr>
      </w:pPr>
    </w:p>
    <w:sectPr w:rsidR="00532698" w:rsidRPr="00AA307E" w:rsidSect="00B709AC">
      <w:headerReference w:type="default" r:id="rId14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263" w:rsidRDefault="00335263" w:rsidP="00B709AC">
      <w:pPr>
        <w:spacing w:after="0" w:line="240" w:lineRule="auto"/>
      </w:pPr>
      <w:r>
        <w:separator/>
      </w:r>
    </w:p>
  </w:endnote>
  <w:endnote w:type="continuationSeparator" w:id="0">
    <w:p w:rsidR="00335263" w:rsidRDefault="00335263" w:rsidP="00B70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263" w:rsidRDefault="00335263" w:rsidP="00B709AC">
      <w:pPr>
        <w:spacing w:after="0" w:line="240" w:lineRule="auto"/>
      </w:pPr>
      <w:r>
        <w:separator/>
      </w:r>
    </w:p>
  </w:footnote>
  <w:footnote w:type="continuationSeparator" w:id="0">
    <w:p w:rsidR="00335263" w:rsidRDefault="00335263" w:rsidP="00B70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724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15231" w:rsidRDefault="00015231">
        <w:pPr>
          <w:pStyle w:val="a3"/>
          <w:jc w:val="center"/>
        </w:pPr>
      </w:p>
      <w:p w:rsidR="00015231" w:rsidRDefault="0001523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B709AC" w:rsidRPr="00015231" w:rsidRDefault="00B709A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152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152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152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C69D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152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709AC" w:rsidRDefault="00B709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1BC"/>
    <w:rsid w:val="0000255F"/>
    <w:rsid w:val="00002983"/>
    <w:rsid w:val="000063DC"/>
    <w:rsid w:val="0001159D"/>
    <w:rsid w:val="00013E14"/>
    <w:rsid w:val="00015231"/>
    <w:rsid w:val="00030856"/>
    <w:rsid w:val="00040F1D"/>
    <w:rsid w:val="00050F64"/>
    <w:rsid w:val="00071CA7"/>
    <w:rsid w:val="000732BA"/>
    <w:rsid w:val="0007535B"/>
    <w:rsid w:val="000843DE"/>
    <w:rsid w:val="000846BD"/>
    <w:rsid w:val="000870E6"/>
    <w:rsid w:val="000A12F1"/>
    <w:rsid w:val="000A7ACA"/>
    <w:rsid w:val="000A7C3F"/>
    <w:rsid w:val="000B23A4"/>
    <w:rsid w:val="000B74C2"/>
    <w:rsid w:val="000D74F5"/>
    <w:rsid w:val="000D7D43"/>
    <w:rsid w:val="000E0F12"/>
    <w:rsid w:val="000E722A"/>
    <w:rsid w:val="000F4BD2"/>
    <w:rsid w:val="00110DDF"/>
    <w:rsid w:val="001178FA"/>
    <w:rsid w:val="001255B4"/>
    <w:rsid w:val="0013175E"/>
    <w:rsid w:val="00131DC6"/>
    <w:rsid w:val="001422C4"/>
    <w:rsid w:val="0015316A"/>
    <w:rsid w:val="00154946"/>
    <w:rsid w:val="0015666D"/>
    <w:rsid w:val="00164F93"/>
    <w:rsid w:val="0016619A"/>
    <w:rsid w:val="00173DA6"/>
    <w:rsid w:val="00180B88"/>
    <w:rsid w:val="001A6546"/>
    <w:rsid w:val="001B1907"/>
    <w:rsid w:val="001B5AFD"/>
    <w:rsid w:val="001C2813"/>
    <w:rsid w:val="001C555B"/>
    <w:rsid w:val="001D100A"/>
    <w:rsid w:val="001D1E75"/>
    <w:rsid w:val="001D3884"/>
    <w:rsid w:val="001D3907"/>
    <w:rsid w:val="002031BC"/>
    <w:rsid w:val="00203731"/>
    <w:rsid w:val="00216C32"/>
    <w:rsid w:val="00224ABC"/>
    <w:rsid w:val="00246164"/>
    <w:rsid w:val="0025289C"/>
    <w:rsid w:val="0025671F"/>
    <w:rsid w:val="00263742"/>
    <w:rsid w:val="0026396A"/>
    <w:rsid w:val="00270F45"/>
    <w:rsid w:val="00283B1A"/>
    <w:rsid w:val="00285BE2"/>
    <w:rsid w:val="00294215"/>
    <w:rsid w:val="002959CB"/>
    <w:rsid w:val="002A0B5D"/>
    <w:rsid w:val="002A6BE5"/>
    <w:rsid w:val="002A7959"/>
    <w:rsid w:val="002B448C"/>
    <w:rsid w:val="002B4A5C"/>
    <w:rsid w:val="002C64D6"/>
    <w:rsid w:val="002C680D"/>
    <w:rsid w:val="002D2FF8"/>
    <w:rsid w:val="002E0F29"/>
    <w:rsid w:val="002E23AA"/>
    <w:rsid w:val="002E7540"/>
    <w:rsid w:val="00302654"/>
    <w:rsid w:val="0031557B"/>
    <w:rsid w:val="0032157E"/>
    <w:rsid w:val="0032598C"/>
    <w:rsid w:val="00335263"/>
    <w:rsid w:val="003414F4"/>
    <w:rsid w:val="00350826"/>
    <w:rsid w:val="0036277A"/>
    <w:rsid w:val="0036306B"/>
    <w:rsid w:val="003715C0"/>
    <w:rsid w:val="0037283A"/>
    <w:rsid w:val="0037792C"/>
    <w:rsid w:val="003779D2"/>
    <w:rsid w:val="00381350"/>
    <w:rsid w:val="00385317"/>
    <w:rsid w:val="003A415A"/>
    <w:rsid w:val="003A68D7"/>
    <w:rsid w:val="003B06CF"/>
    <w:rsid w:val="003B2CAD"/>
    <w:rsid w:val="003B702D"/>
    <w:rsid w:val="003D15FD"/>
    <w:rsid w:val="003E3132"/>
    <w:rsid w:val="003E313C"/>
    <w:rsid w:val="003F6274"/>
    <w:rsid w:val="00401783"/>
    <w:rsid w:val="0040196C"/>
    <w:rsid w:val="0040570E"/>
    <w:rsid w:val="0040719C"/>
    <w:rsid w:val="0041046D"/>
    <w:rsid w:val="0041200F"/>
    <w:rsid w:val="00417B47"/>
    <w:rsid w:val="004210EB"/>
    <w:rsid w:val="004224DA"/>
    <w:rsid w:val="004318EE"/>
    <w:rsid w:val="00436A45"/>
    <w:rsid w:val="004375AC"/>
    <w:rsid w:val="004408A8"/>
    <w:rsid w:val="0044717F"/>
    <w:rsid w:val="0046640A"/>
    <w:rsid w:val="00471B04"/>
    <w:rsid w:val="0047362A"/>
    <w:rsid w:val="004761F5"/>
    <w:rsid w:val="00483D2A"/>
    <w:rsid w:val="00485ACB"/>
    <w:rsid w:val="00486299"/>
    <w:rsid w:val="0049538A"/>
    <w:rsid w:val="0049640C"/>
    <w:rsid w:val="004A380D"/>
    <w:rsid w:val="004B4DA7"/>
    <w:rsid w:val="004E0756"/>
    <w:rsid w:val="004E38F2"/>
    <w:rsid w:val="00512E08"/>
    <w:rsid w:val="00513995"/>
    <w:rsid w:val="00513D64"/>
    <w:rsid w:val="00515234"/>
    <w:rsid w:val="00526911"/>
    <w:rsid w:val="00532698"/>
    <w:rsid w:val="00540FD3"/>
    <w:rsid w:val="00541F70"/>
    <w:rsid w:val="0055331F"/>
    <w:rsid w:val="005639DD"/>
    <w:rsid w:val="00570AB0"/>
    <w:rsid w:val="00570AED"/>
    <w:rsid w:val="00575F03"/>
    <w:rsid w:val="005968FC"/>
    <w:rsid w:val="005B2B85"/>
    <w:rsid w:val="005C04A5"/>
    <w:rsid w:val="005C3742"/>
    <w:rsid w:val="005D2D33"/>
    <w:rsid w:val="005D5648"/>
    <w:rsid w:val="005D625B"/>
    <w:rsid w:val="005F57F2"/>
    <w:rsid w:val="00606125"/>
    <w:rsid w:val="00617E20"/>
    <w:rsid w:val="00622C20"/>
    <w:rsid w:val="00623FD0"/>
    <w:rsid w:val="00632D15"/>
    <w:rsid w:val="006345A0"/>
    <w:rsid w:val="0064696B"/>
    <w:rsid w:val="0065200A"/>
    <w:rsid w:val="0066147A"/>
    <w:rsid w:val="00663916"/>
    <w:rsid w:val="0067385F"/>
    <w:rsid w:val="0068085C"/>
    <w:rsid w:val="00693E28"/>
    <w:rsid w:val="006A4D82"/>
    <w:rsid w:val="006A6FD8"/>
    <w:rsid w:val="006B3F59"/>
    <w:rsid w:val="006B628A"/>
    <w:rsid w:val="006B753E"/>
    <w:rsid w:val="006C4DA0"/>
    <w:rsid w:val="006C6B43"/>
    <w:rsid w:val="006D1C2E"/>
    <w:rsid w:val="006D4879"/>
    <w:rsid w:val="006F49B3"/>
    <w:rsid w:val="007022B0"/>
    <w:rsid w:val="00702320"/>
    <w:rsid w:val="00706C07"/>
    <w:rsid w:val="0071766E"/>
    <w:rsid w:val="007232B6"/>
    <w:rsid w:val="00725FCF"/>
    <w:rsid w:val="0076053D"/>
    <w:rsid w:val="00760A0D"/>
    <w:rsid w:val="007746AF"/>
    <w:rsid w:val="0078110D"/>
    <w:rsid w:val="00786329"/>
    <w:rsid w:val="007921D7"/>
    <w:rsid w:val="00796C90"/>
    <w:rsid w:val="00797D01"/>
    <w:rsid w:val="00797D7E"/>
    <w:rsid w:val="007A26CA"/>
    <w:rsid w:val="007A315B"/>
    <w:rsid w:val="007B595C"/>
    <w:rsid w:val="007E4720"/>
    <w:rsid w:val="007F20B6"/>
    <w:rsid w:val="007F764D"/>
    <w:rsid w:val="008120B6"/>
    <w:rsid w:val="00814D06"/>
    <w:rsid w:val="00817404"/>
    <w:rsid w:val="00820EA0"/>
    <w:rsid w:val="00830006"/>
    <w:rsid w:val="00832CC9"/>
    <w:rsid w:val="00834893"/>
    <w:rsid w:val="00835253"/>
    <w:rsid w:val="00843B37"/>
    <w:rsid w:val="008452A1"/>
    <w:rsid w:val="00850A40"/>
    <w:rsid w:val="008541D4"/>
    <w:rsid w:val="00857552"/>
    <w:rsid w:val="008639C4"/>
    <w:rsid w:val="00873E65"/>
    <w:rsid w:val="00882779"/>
    <w:rsid w:val="008935CA"/>
    <w:rsid w:val="008B1DDC"/>
    <w:rsid w:val="008C3FC7"/>
    <w:rsid w:val="008C69D7"/>
    <w:rsid w:val="008D3D71"/>
    <w:rsid w:val="008E346A"/>
    <w:rsid w:val="008F542D"/>
    <w:rsid w:val="008F752E"/>
    <w:rsid w:val="009011E3"/>
    <w:rsid w:val="00902745"/>
    <w:rsid w:val="00902C88"/>
    <w:rsid w:val="0090397B"/>
    <w:rsid w:val="00907BE0"/>
    <w:rsid w:val="009143CD"/>
    <w:rsid w:val="009278B8"/>
    <w:rsid w:val="009304B5"/>
    <w:rsid w:val="009449F9"/>
    <w:rsid w:val="0095039C"/>
    <w:rsid w:val="00964AD9"/>
    <w:rsid w:val="009815C9"/>
    <w:rsid w:val="00992297"/>
    <w:rsid w:val="009A25AD"/>
    <w:rsid w:val="009B04F0"/>
    <w:rsid w:val="009B116D"/>
    <w:rsid w:val="009B4D40"/>
    <w:rsid w:val="009B7C1B"/>
    <w:rsid w:val="009C4DD8"/>
    <w:rsid w:val="009C5097"/>
    <w:rsid w:val="009C54CA"/>
    <w:rsid w:val="009D14CE"/>
    <w:rsid w:val="009E00EF"/>
    <w:rsid w:val="009E5919"/>
    <w:rsid w:val="009F2DBA"/>
    <w:rsid w:val="00A46723"/>
    <w:rsid w:val="00A6036C"/>
    <w:rsid w:val="00A61B56"/>
    <w:rsid w:val="00A67E12"/>
    <w:rsid w:val="00A77084"/>
    <w:rsid w:val="00A775FA"/>
    <w:rsid w:val="00A83B56"/>
    <w:rsid w:val="00AA13E8"/>
    <w:rsid w:val="00AA19B2"/>
    <w:rsid w:val="00AA289D"/>
    <w:rsid w:val="00AA307E"/>
    <w:rsid w:val="00AB295B"/>
    <w:rsid w:val="00AC04B0"/>
    <w:rsid w:val="00AC3657"/>
    <w:rsid w:val="00AC3D44"/>
    <w:rsid w:val="00AD152B"/>
    <w:rsid w:val="00AD48AE"/>
    <w:rsid w:val="00AD6F9F"/>
    <w:rsid w:val="00AE3DBF"/>
    <w:rsid w:val="00AE7CCB"/>
    <w:rsid w:val="00AF01D1"/>
    <w:rsid w:val="00B07C2B"/>
    <w:rsid w:val="00B242EF"/>
    <w:rsid w:val="00B25583"/>
    <w:rsid w:val="00B26279"/>
    <w:rsid w:val="00B264CC"/>
    <w:rsid w:val="00B27FBF"/>
    <w:rsid w:val="00B27FF3"/>
    <w:rsid w:val="00B42A20"/>
    <w:rsid w:val="00B5116C"/>
    <w:rsid w:val="00B53EE5"/>
    <w:rsid w:val="00B61B7F"/>
    <w:rsid w:val="00B6424E"/>
    <w:rsid w:val="00B709AC"/>
    <w:rsid w:val="00B73A99"/>
    <w:rsid w:val="00B8335C"/>
    <w:rsid w:val="00B85B2F"/>
    <w:rsid w:val="00B96A6A"/>
    <w:rsid w:val="00BA0C5F"/>
    <w:rsid w:val="00BA1D07"/>
    <w:rsid w:val="00BB0453"/>
    <w:rsid w:val="00BB55BF"/>
    <w:rsid w:val="00BD277F"/>
    <w:rsid w:val="00BE150B"/>
    <w:rsid w:val="00BE3109"/>
    <w:rsid w:val="00BE707A"/>
    <w:rsid w:val="00BE76A1"/>
    <w:rsid w:val="00BF3562"/>
    <w:rsid w:val="00BF4953"/>
    <w:rsid w:val="00BF4E5F"/>
    <w:rsid w:val="00C00CFE"/>
    <w:rsid w:val="00C04A0C"/>
    <w:rsid w:val="00C15A21"/>
    <w:rsid w:val="00C16507"/>
    <w:rsid w:val="00C27ABC"/>
    <w:rsid w:val="00C3089C"/>
    <w:rsid w:val="00C37675"/>
    <w:rsid w:val="00C419BE"/>
    <w:rsid w:val="00C458E8"/>
    <w:rsid w:val="00C5030C"/>
    <w:rsid w:val="00C508FA"/>
    <w:rsid w:val="00C66756"/>
    <w:rsid w:val="00C70270"/>
    <w:rsid w:val="00C83F09"/>
    <w:rsid w:val="00C9041E"/>
    <w:rsid w:val="00C915DF"/>
    <w:rsid w:val="00CA167E"/>
    <w:rsid w:val="00CC27DA"/>
    <w:rsid w:val="00CC6048"/>
    <w:rsid w:val="00CE219E"/>
    <w:rsid w:val="00CE2B67"/>
    <w:rsid w:val="00CE3601"/>
    <w:rsid w:val="00CF0153"/>
    <w:rsid w:val="00CF5AD5"/>
    <w:rsid w:val="00CF7B45"/>
    <w:rsid w:val="00D1069A"/>
    <w:rsid w:val="00D14A8D"/>
    <w:rsid w:val="00D252AF"/>
    <w:rsid w:val="00D27D2B"/>
    <w:rsid w:val="00D43F1D"/>
    <w:rsid w:val="00D45890"/>
    <w:rsid w:val="00D50CD1"/>
    <w:rsid w:val="00D512D0"/>
    <w:rsid w:val="00D53180"/>
    <w:rsid w:val="00D5668A"/>
    <w:rsid w:val="00D56CAD"/>
    <w:rsid w:val="00D74AF0"/>
    <w:rsid w:val="00D81D7F"/>
    <w:rsid w:val="00D85F45"/>
    <w:rsid w:val="00D9160D"/>
    <w:rsid w:val="00D917CA"/>
    <w:rsid w:val="00DA424E"/>
    <w:rsid w:val="00DB2453"/>
    <w:rsid w:val="00DC765B"/>
    <w:rsid w:val="00DD3A4A"/>
    <w:rsid w:val="00DD5C93"/>
    <w:rsid w:val="00DD6BC7"/>
    <w:rsid w:val="00DE5B0A"/>
    <w:rsid w:val="00DE7868"/>
    <w:rsid w:val="00DF3DE2"/>
    <w:rsid w:val="00E030E4"/>
    <w:rsid w:val="00E04AFA"/>
    <w:rsid w:val="00E11FD9"/>
    <w:rsid w:val="00E13999"/>
    <w:rsid w:val="00E212AD"/>
    <w:rsid w:val="00E230BD"/>
    <w:rsid w:val="00E3261F"/>
    <w:rsid w:val="00E34A73"/>
    <w:rsid w:val="00E43DAC"/>
    <w:rsid w:val="00E43E0B"/>
    <w:rsid w:val="00E45DFD"/>
    <w:rsid w:val="00E47246"/>
    <w:rsid w:val="00E52696"/>
    <w:rsid w:val="00E56DB3"/>
    <w:rsid w:val="00E612ED"/>
    <w:rsid w:val="00E6285E"/>
    <w:rsid w:val="00E7336D"/>
    <w:rsid w:val="00E73798"/>
    <w:rsid w:val="00E77D71"/>
    <w:rsid w:val="00E84277"/>
    <w:rsid w:val="00E84FD1"/>
    <w:rsid w:val="00E9055A"/>
    <w:rsid w:val="00E9407C"/>
    <w:rsid w:val="00EA5B71"/>
    <w:rsid w:val="00EA78A9"/>
    <w:rsid w:val="00EB5454"/>
    <w:rsid w:val="00EB7B41"/>
    <w:rsid w:val="00EC52F9"/>
    <w:rsid w:val="00EC64C0"/>
    <w:rsid w:val="00EC74B9"/>
    <w:rsid w:val="00ED299B"/>
    <w:rsid w:val="00ED2F56"/>
    <w:rsid w:val="00ED5C6C"/>
    <w:rsid w:val="00ED7004"/>
    <w:rsid w:val="00EE383E"/>
    <w:rsid w:val="00EE3F42"/>
    <w:rsid w:val="00EE4573"/>
    <w:rsid w:val="00EF654C"/>
    <w:rsid w:val="00EF6DD3"/>
    <w:rsid w:val="00EF7A40"/>
    <w:rsid w:val="00F33275"/>
    <w:rsid w:val="00F6217F"/>
    <w:rsid w:val="00F62EDF"/>
    <w:rsid w:val="00F71899"/>
    <w:rsid w:val="00F72C3D"/>
    <w:rsid w:val="00F81D85"/>
    <w:rsid w:val="00F830C1"/>
    <w:rsid w:val="00F85D34"/>
    <w:rsid w:val="00FA1034"/>
    <w:rsid w:val="00FA43C3"/>
    <w:rsid w:val="00FB020D"/>
    <w:rsid w:val="00FB1861"/>
    <w:rsid w:val="00FB3D1D"/>
    <w:rsid w:val="00FB46E0"/>
    <w:rsid w:val="00FC1934"/>
    <w:rsid w:val="00FD06A9"/>
    <w:rsid w:val="00FE46DE"/>
    <w:rsid w:val="00FF1CEA"/>
    <w:rsid w:val="00FF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9AC"/>
  </w:style>
  <w:style w:type="paragraph" w:styleId="a5">
    <w:name w:val="footer"/>
    <w:basedOn w:val="a"/>
    <w:link w:val="a6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9AC"/>
  </w:style>
  <w:style w:type="paragraph" w:styleId="a5">
    <w:name w:val="footer"/>
    <w:basedOn w:val="a"/>
    <w:link w:val="a6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2CF36A0981D2947DD3E72906D13DB7B24A2EF9F419AF4C21FF08371A8FBB7EC7D76D1D13515B1B1A8911EC73E63FFD4F36B199BD6675FD4AE1242346m4G" TargetMode="External"/><Relationship Id="rId13" Type="http://schemas.openxmlformats.org/officeDocument/2006/relationships/hyperlink" Target="consultantplus://offline/ref=602CF36A0981D2947DD3E72906D13DB7B24A2EF9F419AC4E25F308371A8FBB7EC7D76D1D13515B1B1A8817E57FE63FFD4F36B199BD6675FD4AE1242346m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2CF36A0981D2947DD3E72906D13DB7B24A2EF9F419AF4C21FF08371A8FBB7EC7D76D1D13515B1B1A8812E573E63FFD4F36B199BD6675FD4AE1242346m4G" TargetMode="External"/><Relationship Id="rId12" Type="http://schemas.openxmlformats.org/officeDocument/2006/relationships/hyperlink" Target="consultantplus://offline/ref=602CF36A0981D2947DD3E72906D13DB7B24A2EF9F419AF4C21FF08371A8FBB7EC7D76D1D13515B1B1A8911EC73E63FFD4F36B199BD6675FD4AE1242346m4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02CF36A0981D2947DD3E72906D13DB7B24A2EF9F419AF4C21FF08371A8FBB7EC7D76D1D13515B1B1A8812E573E63FFD4F36B199BD6675FD4AE1242346m4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02CF36A0981D2947DD3E72906D13DB7B24A2EF9F419AF4C21FF08371A8FBB7EC7D76D1D13515B1B1A891FEC71E63FFD4F36B199BD6675FD4AE1242346m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2CF36A0981D2947DD3E72906D13DB7B24A2EF9F419AC4E25F308371A8FBB7EC7D76D1D13515B1B1A8817E57FE63FFD4F36B199BD6675FD4AE1242346m4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Петухова Юлия Сергеевна</dc:creator>
  <cp:lastModifiedBy>Молчанова Ольга Петровна</cp:lastModifiedBy>
  <cp:revision>2</cp:revision>
  <dcterms:created xsi:type="dcterms:W3CDTF">2021-11-01T09:50:00Z</dcterms:created>
  <dcterms:modified xsi:type="dcterms:W3CDTF">2021-11-01T09:50:00Z</dcterms:modified>
</cp:coreProperties>
</file>